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C7418" w14:textId="577F59DE" w:rsidR="00AE7E4C" w:rsidRDefault="00AE7E4C" w:rsidP="00AE7E4C">
      <w:pPr>
        <w:spacing w:after="0" w:line="240" w:lineRule="atLeast"/>
        <w:jc w:val="center"/>
        <w:textAlignment w:val="baseline"/>
        <w:outlineLvl w:val="0"/>
        <w:rPr>
          <w:rFonts w:ascii="Comic Sans MS" w:eastAsia="Times New Roman" w:hAnsi="Comic Sans MS" w:cs="Arial"/>
          <w:b/>
          <w:bCs/>
          <w:caps/>
          <w:color w:val="884F44"/>
          <w:kern w:val="36"/>
          <w:sz w:val="28"/>
          <w:szCs w:val="28"/>
          <w:bdr w:val="none" w:sz="0" w:space="0" w:color="auto" w:frame="1"/>
          <w:lang w:eastAsia="en-GB"/>
          <w14:ligatures w14:val="none"/>
        </w:rPr>
      </w:pPr>
      <w:r>
        <w:rPr>
          <w:rFonts w:ascii="Comic Sans MS" w:eastAsia="Times New Roman" w:hAnsi="Comic Sans MS" w:cs="Arial"/>
          <w:b/>
          <w:bCs/>
          <w:caps/>
          <w:noProof/>
          <w:color w:val="884F44"/>
          <w:kern w:val="36"/>
          <w:sz w:val="28"/>
          <w:szCs w:val="28"/>
          <w:bdr w:val="none" w:sz="0" w:space="0" w:color="auto" w:frame="1"/>
          <w:lang w:eastAsia="en-GB"/>
        </w:rPr>
        <w:drawing>
          <wp:inline distT="0" distB="0" distL="0" distR="0" wp14:anchorId="4BA77968" wp14:editId="52979415">
            <wp:extent cx="2574290" cy="960120"/>
            <wp:effectExtent l="0" t="0" r="0" b="0"/>
            <wp:docPr id="552230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230449" name="Picture 5522304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754" cy="96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05A21" w14:textId="77777777" w:rsidR="00AE7E4C" w:rsidRDefault="00AE7E4C" w:rsidP="00AE7E4C">
      <w:pPr>
        <w:spacing w:after="0" w:line="240" w:lineRule="atLeast"/>
        <w:textAlignment w:val="baseline"/>
        <w:outlineLvl w:val="0"/>
        <w:rPr>
          <w:rFonts w:ascii="Comic Sans MS" w:eastAsia="Times New Roman" w:hAnsi="Comic Sans MS" w:cs="Arial"/>
          <w:b/>
          <w:bCs/>
          <w:caps/>
          <w:color w:val="884F44"/>
          <w:kern w:val="36"/>
          <w:sz w:val="28"/>
          <w:szCs w:val="28"/>
          <w:bdr w:val="none" w:sz="0" w:space="0" w:color="auto" w:frame="1"/>
          <w:lang w:eastAsia="en-GB"/>
          <w14:ligatures w14:val="none"/>
        </w:rPr>
      </w:pPr>
    </w:p>
    <w:p w14:paraId="35C98615" w14:textId="77777777" w:rsidR="007A4869" w:rsidRDefault="007A4869" w:rsidP="00AE7E4C">
      <w:pPr>
        <w:spacing w:after="0" w:line="240" w:lineRule="atLeast"/>
        <w:textAlignment w:val="baseline"/>
        <w:outlineLvl w:val="0"/>
        <w:rPr>
          <w:rFonts w:ascii="Comic Sans MS" w:eastAsia="Times New Roman" w:hAnsi="Comic Sans MS" w:cs="Arial"/>
          <w:b/>
          <w:bCs/>
          <w:caps/>
          <w:kern w:val="36"/>
          <w:sz w:val="28"/>
          <w:szCs w:val="28"/>
          <w:bdr w:val="none" w:sz="0" w:space="0" w:color="auto" w:frame="1"/>
          <w:lang w:eastAsia="en-GB"/>
          <w14:ligatures w14:val="none"/>
        </w:rPr>
      </w:pPr>
    </w:p>
    <w:p w14:paraId="41E1ED66" w14:textId="13EE3DE7" w:rsidR="00AE7E4C" w:rsidRPr="00AE7E4C" w:rsidRDefault="00AE7E4C" w:rsidP="00AE7E4C">
      <w:pPr>
        <w:spacing w:after="0" w:line="240" w:lineRule="atLeast"/>
        <w:textAlignment w:val="baseline"/>
        <w:outlineLvl w:val="0"/>
        <w:rPr>
          <w:rFonts w:ascii="Comic Sans MS" w:eastAsia="Times New Roman" w:hAnsi="Comic Sans MS" w:cs="Arial"/>
          <w:b/>
          <w:bCs/>
          <w:caps/>
          <w:kern w:val="36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kern w:val="36"/>
          <w:sz w:val="28"/>
          <w:szCs w:val="28"/>
          <w:bdr w:val="none" w:sz="0" w:space="0" w:color="auto" w:frame="1"/>
          <w:lang w:eastAsia="en-GB"/>
          <w14:ligatures w14:val="none"/>
        </w:rPr>
        <w:t>Safe sleep/ Rest Policy</w:t>
      </w:r>
    </w:p>
    <w:p w14:paraId="5FA6B328" w14:textId="77777777" w:rsidR="00AE7E4C" w:rsidRPr="00AE7E4C" w:rsidRDefault="00AE7E4C" w:rsidP="00AE7E4C">
      <w:pPr>
        <w:spacing w:after="0" w:line="240" w:lineRule="atLeast"/>
        <w:textAlignment w:val="baseline"/>
        <w:outlineLvl w:val="1"/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</w:p>
    <w:p w14:paraId="135D44E3" w14:textId="71D05055" w:rsidR="00AE7E4C" w:rsidRPr="00AE7E4C" w:rsidRDefault="00AE7E4C" w:rsidP="00AE7E4C">
      <w:pPr>
        <w:spacing w:after="0" w:line="240" w:lineRule="atLeast"/>
        <w:textAlignment w:val="baseline"/>
        <w:outlineLvl w:val="1"/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1. Policy Statement</w:t>
      </w:r>
    </w:p>
    <w:p w14:paraId="1DFAFEDF" w14:textId="77777777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7C288257" w14:textId="4EA35963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 xml:space="preserve">At Willows </w:t>
      </w:r>
      <w:proofErr w:type="spellStart"/>
      <w:proofErr w:type="gramStart"/>
      <w:r w:rsidRPr="00AE7E4C">
        <w:rPr>
          <w:rFonts w:ascii="Comic Sans MS" w:eastAsia="Times New Roman" w:hAnsi="Comic Sans MS" w:cs="Arial"/>
          <w:i/>
          <w:i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Educare</w:t>
      </w:r>
      <w:proofErr w:type="spellEnd"/>
      <w:r w:rsidRPr="00AE7E4C">
        <w:rPr>
          <w:rFonts w:ascii="Comic Sans MS" w:eastAsia="Times New Roman" w:hAnsi="Comic Sans MS" w:cs="Arial"/>
          <w:i/>
          <w:i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,</w:t>
      </w:r>
      <w:proofErr w:type="gramEnd"/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 xml:space="preserve"> we recognise the critical role of </w:t>
      </w:r>
      <w:r w:rsidR="007A4869"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sleep-in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 xml:space="preserve"> supporting children’s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emotional well-being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cognitive development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 and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physical growth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. Quality rest is essential to children’s overall health and development.</w:t>
      </w:r>
    </w:p>
    <w:p w14:paraId="391D478E" w14:textId="77777777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We are committed to creating a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safe, nurturing, and responsive sleep environment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 in partnership with parents and carers, and in line with guidance from:</w:t>
      </w:r>
    </w:p>
    <w:p w14:paraId="334EE77B" w14:textId="77777777" w:rsidR="00AE7E4C" w:rsidRPr="00AE7E4C" w:rsidRDefault="00AE7E4C" w:rsidP="00AE7E4C">
      <w:pPr>
        <w:numPr>
          <w:ilvl w:val="0"/>
          <w:numId w:val="1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The Lullaby Trust</w:t>
      </w:r>
    </w:p>
    <w:p w14:paraId="75132BCD" w14:textId="77777777" w:rsidR="00AE7E4C" w:rsidRPr="00AE7E4C" w:rsidRDefault="00AE7E4C" w:rsidP="00AE7E4C">
      <w:pPr>
        <w:numPr>
          <w:ilvl w:val="0"/>
          <w:numId w:val="1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NHS Safer Sleep Advice</w:t>
      </w:r>
    </w:p>
    <w:p w14:paraId="7B845AAB" w14:textId="77777777" w:rsidR="00AE7E4C" w:rsidRPr="00AE7E4C" w:rsidRDefault="00AE7E4C" w:rsidP="00AE7E4C">
      <w:pPr>
        <w:numPr>
          <w:ilvl w:val="0"/>
          <w:numId w:val="1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EYFS Statutory Framework (Revised September 2025)</w:t>
      </w:r>
    </w:p>
    <w:p w14:paraId="1F97546C" w14:textId="77777777" w:rsidR="00AE7E4C" w:rsidRPr="00AE7E4C" w:rsidRDefault="00AE7E4C" w:rsidP="00AE7E4C">
      <w:pPr>
        <w:numPr>
          <w:ilvl w:val="0"/>
          <w:numId w:val="1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Local safeguarding procedures</w:t>
      </w:r>
    </w:p>
    <w:p w14:paraId="650B50E7" w14:textId="77777777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0B8E8848" w14:textId="65CF8417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The safety of every baby and child is paramount during sleep and rest periods.</w:t>
      </w:r>
    </w:p>
    <w:p w14:paraId="760EEBD9" w14:textId="77777777" w:rsidR="00AE7E4C" w:rsidRPr="00AE7E4C" w:rsidRDefault="00A4305A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8"/>
          <w:szCs w:val="28"/>
          <w:lang w:eastAsia="en-GB"/>
          <w14:ligatures w14:val="none"/>
        </w:rPr>
      </w:pPr>
      <w:r>
        <w:rPr>
          <w:rFonts w:ascii="Comic Sans MS" w:eastAsia="Times New Roman" w:hAnsi="Comic Sans MS" w:cs="Arial"/>
          <w:color w:val="555555"/>
          <w:kern w:val="0"/>
          <w:sz w:val="28"/>
          <w:szCs w:val="28"/>
          <w:lang w:eastAsia="en-GB"/>
          <w14:ligatures w14:val="none"/>
        </w:rPr>
        <w:pict w14:anchorId="6384A8E9">
          <v:rect id="_x0000_i1025" style="width:0;height:1.5pt" o:hralign="center" o:hrstd="t" o:hr="t" fillcolor="#a0a0a0" stroked="f"/>
        </w:pict>
      </w:r>
    </w:p>
    <w:p w14:paraId="357ADECA" w14:textId="7E2B92FE" w:rsidR="00AE7E4C" w:rsidRPr="00AE7E4C" w:rsidRDefault="00AE7E4C" w:rsidP="00AE7E4C">
      <w:pPr>
        <w:spacing w:after="0" w:line="240" w:lineRule="atLeast"/>
        <w:textAlignment w:val="baseline"/>
        <w:outlineLvl w:val="1"/>
        <w:rPr>
          <w:rFonts w:ascii="Comic Sans MS" w:eastAsia="Times New Roman" w:hAnsi="Comic Sans MS" w:cs="Arial"/>
          <w:b/>
          <w:bCs/>
          <w:cap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2. Safe Sleep Practice</w:t>
      </w:r>
    </w:p>
    <w:p w14:paraId="4DA5BE1E" w14:textId="77777777" w:rsidR="007A4869" w:rsidRDefault="007A4869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45C1C812" w14:textId="0F29B231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To reduce the risk of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sudden infant death syndrome (SIDS)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and other sleep-related risks, we adhere to the following evidence-based practices recommended by The Lullaby Trus/NHS safer sleep guidance:</w:t>
      </w:r>
    </w:p>
    <w:p w14:paraId="1B331BB9" w14:textId="77777777" w:rsidR="007A4869" w:rsidRDefault="007A4869" w:rsidP="00AE7E4C">
      <w:pPr>
        <w:spacing w:after="0" w:line="240" w:lineRule="atLeast"/>
        <w:textAlignment w:val="baseline"/>
        <w:outlineLvl w:val="2"/>
        <w:rPr>
          <w:rFonts w:ascii="Comic Sans MS" w:eastAsia="Times New Roman" w:hAnsi="Comic Sans MS" w:cs="Arial"/>
          <w:b/>
          <w:bCs/>
          <w:caps/>
          <w:color w:val="000000" w:themeColor="text1"/>
          <w:kern w:val="0"/>
          <w:sz w:val="28"/>
          <w:szCs w:val="28"/>
          <w:lang w:eastAsia="en-GB"/>
          <w14:ligatures w14:val="none"/>
        </w:rPr>
      </w:pPr>
    </w:p>
    <w:p w14:paraId="36252877" w14:textId="6A7B6734" w:rsidR="00AE7E4C" w:rsidRPr="00AE7E4C" w:rsidRDefault="00AE7E4C" w:rsidP="00AE7E4C">
      <w:pPr>
        <w:spacing w:after="0" w:line="240" w:lineRule="atLeast"/>
        <w:textAlignment w:val="baseline"/>
        <w:outlineLvl w:val="2"/>
        <w:rPr>
          <w:rFonts w:ascii="Comic Sans MS" w:eastAsia="Times New Roman" w:hAnsi="Comic Sans MS" w:cs="Arial"/>
          <w:b/>
          <w:bCs/>
          <w:cap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color w:val="000000" w:themeColor="text1"/>
          <w:kern w:val="0"/>
          <w:sz w:val="28"/>
          <w:szCs w:val="28"/>
          <w:lang w:eastAsia="en-GB"/>
          <w14:ligatures w14:val="none"/>
        </w:rPr>
        <w:t>Before sleep/rest:</w:t>
      </w:r>
    </w:p>
    <w:p w14:paraId="4A8E3379" w14:textId="12BB35EB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Staff ensure that:</w:t>
      </w:r>
    </w:p>
    <w:p w14:paraId="4C59856B" w14:textId="77777777" w:rsidR="00AE7E4C" w:rsidRPr="00AE7E4C" w:rsidRDefault="00AE7E4C" w:rsidP="00AE7E4C">
      <w:pPr>
        <w:numPr>
          <w:ilvl w:val="0"/>
          <w:numId w:val="2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The child has had a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fresh nappy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and is clean and comfortable.</w:t>
      </w:r>
    </w:p>
    <w:p w14:paraId="21603942" w14:textId="77777777" w:rsidR="00AE7E4C" w:rsidRPr="00AE7E4C" w:rsidRDefault="00AE7E4C" w:rsidP="00AE7E4C">
      <w:pPr>
        <w:numPr>
          <w:ilvl w:val="0"/>
          <w:numId w:val="2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Outer clothing (thick coats, cardigans, hoods, etc.) is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removed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to avoid overheating.</w:t>
      </w:r>
    </w:p>
    <w:p w14:paraId="03815539" w14:textId="77777777" w:rsidR="00AE7E4C" w:rsidRPr="00AE7E4C" w:rsidRDefault="00AE7E4C" w:rsidP="00AE7E4C">
      <w:pPr>
        <w:numPr>
          <w:ilvl w:val="0"/>
          <w:numId w:val="2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The child has had a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drink or feed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 as appropriate.</w:t>
      </w:r>
    </w:p>
    <w:p w14:paraId="13AF20AF" w14:textId="77777777" w:rsidR="00AE7E4C" w:rsidRPr="00AE7E4C" w:rsidRDefault="00AE7E4C" w:rsidP="00AE7E4C">
      <w:pPr>
        <w:numPr>
          <w:ilvl w:val="0"/>
          <w:numId w:val="2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Bibs and hoods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are removed prior to sleep.</w:t>
      </w:r>
    </w:p>
    <w:p w14:paraId="40859D29" w14:textId="77777777" w:rsidR="00AE7E4C" w:rsidRPr="00AE7E4C" w:rsidRDefault="00AE7E4C" w:rsidP="00AE7E4C">
      <w:pPr>
        <w:numPr>
          <w:ilvl w:val="0"/>
          <w:numId w:val="2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The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room temperature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is appropriate (ideally 16–20°C), with thermometers used to monitor this. </w:t>
      </w:r>
    </w:p>
    <w:p w14:paraId="60EB0196" w14:textId="77777777" w:rsidR="00AE7E4C" w:rsidRPr="00AE7E4C" w:rsidRDefault="00AE7E4C" w:rsidP="00AE7E4C">
      <w:pPr>
        <w:numPr>
          <w:ilvl w:val="0"/>
          <w:numId w:val="2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The room is well ventilated with good air flow</w:t>
      </w:r>
    </w:p>
    <w:p w14:paraId="32A8D393" w14:textId="77777777" w:rsidR="00AE7E4C" w:rsidRPr="00AE7E4C" w:rsidRDefault="00AE7E4C" w:rsidP="00AE7E4C">
      <w:pPr>
        <w:numPr>
          <w:ilvl w:val="0"/>
          <w:numId w:val="2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Soft lighting, white noise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 or gentle lullabies may be used to create a calm environment.</w:t>
      </w:r>
    </w:p>
    <w:p w14:paraId="6D6307B4" w14:textId="77777777" w:rsidR="00AE7E4C" w:rsidRPr="00AE7E4C" w:rsidRDefault="00AE7E4C" w:rsidP="00AE7E4C">
      <w:pPr>
        <w:spacing w:after="0" w:line="240" w:lineRule="atLeast"/>
        <w:textAlignment w:val="baseline"/>
        <w:outlineLvl w:val="2"/>
        <w:rPr>
          <w:rFonts w:ascii="Comic Sans MS" w:eastAsia="Times New Roman" w:hAnsi="Comic Sans MS" w:cs="Arial"/>
          <w:b/>
          <w:bCs/>
          <w:caps/>
          <w:color w:val="884F44"/>
          <w:kern w:val="0"/>
          <w:sz w:val="33"/>
          <w:szCs w:val="33"/>
          <w:lang w:eastAsia="en-GB"/>
          <w14:ligatures w14:val="none"/>
        </w:rPr>
      </w:pPr>
    </w:p>
    <w:p w14:paraId="5EC26A6F" w14:textId="77777777" w:rsidR="007A4869" w:rsidRDefault="007A4869" w:rsidP="00AE7E4C">
      <w:pPr>
        <w:spacing w:after="0" w:line="240" w:lineRule="atLeast"/>
        <w:textAlignment w:val="baseline"/>
        <w:outlineLvl w:val="2"/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lang w:eastAsia="en-GB"/>
          <w14:ligatures w14:val="none"/>
        </w:rPr>
      </w:pPr>
    </w:p>
    <w:p w14:paraId="11C98074" w14:textId="09CED4B2" w:rsidR="00AE7E4C" w:rsidRPr="00AE7E4C" w:rsidRDefault="00AE7E4C" w:rsidP="00AE7E4C">
      <w:pPr>
        <w:spacing w:after="0" w:line="240" w:lineRule="atLeast"/>
        <w:textAlignment w:val="baseline"/>
        <w:outlineLvl w:val="2"/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lang w:eastAsia="en-GB"/>
          <w14:ligatures w14:val="none"/>
        </w:rPr>
        <w:t>During sleep:</w:t>
      </w:r>
    </w:p>
    <w:p w14:paraId="5738C954" w14:textId="1DFEE1CF" w:rsidR="00635D50" w:rsidRDefault="00635D50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Staff are always within sight and hearing of sleeping children.</w:t>
      </w:r>
    </w:p>
    <w:p w14:paraId="5E09EBCA" w14:textId="289B4A05" w:rsidR="00635D50" w:rsidRDefault="00635D50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Children under 12 months old are always placed to sleep in a cot and supervised while asleep.</w:t>
      </w:r>
    </w:p>
    <w:p w14:paraId="7A5191A4" w14:textId="781BA293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Children are provided with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individual, clean bedding.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Bedding from “silent night- safer nights baby” breathable fabric to keep children and babies cool (OEKO- TEX certified)</w:t>
      </w:r>
    </w:p>
    <w:p w14:paraId="264D46ED" w14:textId="77777777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Babies are always placed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on their back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 xml:space="preserve"> to sleep (any child/baby who only sleeps on their front will be supervised </w:t>
      </w:r>
      <w:proofErr w:type="spellStart"/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throroughly</w:t>
      </w:r>
      <w:proofErr w:type="spellEnd"/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 xml:space="preserve"> and when in a deep sleep will be gently turned on to their back for a safer sleep position in line with the latest government safety guidance.</w:t>
      </w:r>
    </w:p>
    <w:p w14:paraId="7DA6BFCB" w14:textId="77777777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Children/babies will be placed in the “feet to foot position” with their feet touching the end of the cot/sleep pod</w:t>
      </w:r>
    </w:p>
    <w:p w14:paraId="0118DCD0" w14:textId="77777777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Sleep mats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or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approved cots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are used—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bouncy chairs and car seats are never used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for sleep.</w:t>
      </w:r>
    </w:p>
    <w:p w14:paraId="31DBDA06" w14:textId="77777777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Comforters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 such as dummies or soft toys, may be used if agreed with parents to help settle babies/children to sleep and then removed</w:t>
      </w:r>
    </w:p>
    <w:p w14:paraId="5A47F670" w14:textId="77777777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Children are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not left to cry alone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—staff respond promptly to soothe and comfort.</w:t>
      </w:r>
    </w:p>
    <w:p w14:paraId="15C61F5D" w14:textId="77777777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Babies and children are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regularly monitored and checked visually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every 5 to 10 minutes, or more frequently if needed, which is recorded on a sleep record form.</w:t>
      </w:r>
    </w:p>
    <w:p w14:paraId="6CADE788" w14:textId="77777777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Staff ensure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no blankets, muslins, or items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cover a child’s face or head at any time.</w:t>
      </w:r>
    </w:p>
    <w:p w14:paraId="669847D0" w14:textId="77777777" w:rsidR="00AE7E4C" w:rsidRPr="00AE7E4C" w:rsidRDefault="00AE7E4C" w:rsidP="00AE7E4C">
      <w:pPr>
        <w:numPr>
          <w:ilvl w:val="0"/>
          <w:numId w:val="3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Monitoring includes checking for normal breathing, colour, position, temperature and overall well-being</w:t>
      </w:r>
    </w:p>
    <w:p w14:paraId="7B07D6B1" w14:textId="77777777" w:rsidR="00AE7E4C" w:rsidRPr="00AE7E4C" w:rsidRDefault="00A4305A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pict w14:anchorId="7350DA7E">
          <v:rect id="_x0000_i1026" style="width:0;height:1.5pt" o:hralign="center" o:hrstd="t" o:hr="t" fillcolor="#a0a0a0" stroked="f"/>
        </w:pict>
      </w:r>
    </w:p>
    <w:p w14:paraId="76C44639" w14:textId="77777777" w:rsidR="00AE7E4C" w:rsidRPr="00AE7E4C" w:rsidRDefault="00AE7E4C" w:rsidP="00AE7E4C">
      <w:pPr>
        <w:spacing w:after="0" w:line="240" w:lineRule="atLeast"/>
        <w:textAlignment w:val="baseline"/>
        <w:outlineLvl w:val="1"/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3. Parental Preferences &amp; Sleep Restrictions</w:t>
      </w:r>
    </w:p>
    <w:p w14:paraId="62C6F7B5" w14:textId="77777777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We value working in partnership with parents and will always discuss sleep routines during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settling-in sessions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and ongoing key-person meetings.</w:t>
      </w:r>
    </w:p>
    <w:p w14:paraId="0619D677" w14:textId="77777777" w:rsidR="00AE7E4C" w:rsidRPr="00AE7E4C" w:rsidRDefault="00AE7E4C" w:rsidP="00AE7E4C">
      <w:pPr>
        <w:numPr>
          <w:ilvl w:val="0"/>
          <w:numId w:val="4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If parents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request no sleep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 we will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distract and gently discourage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the child from sleeping but will never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physically prevent sleep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(e.g., by waking or keeping the child upright).</w:t>
      </w:r>
    </w:p>
    <w:p w14:paraId="28454270" w14:textId="77777777" w:rsidR="00AE7E4C" w:rsidRPr="00AE7E4C" w:rsidRDefault="00AE7E4C" w:rsidP="00AE7E4C">
      <w:pPr>
        <w:numPr>
          <w:ilvl w:val="0"/>
          <w:numId w:val="4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If a child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falls asleep despite efforts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 we will allow a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minimum of 45 minutes rest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, supporting the child’s natural rhythm.</w:t>
      </w:r>
    </w:p>
    <w:p w14:paraId="041286CD" w14:textId="77777777" w:rsidR="00AE7E4C" w:rsidRPr="00AE7E4C" w:rsidRDefault="00AE7E4C" w:rsidP="00AE7E4C">
      <w:pPr>
        <w:numPr>
          <w:ilvl w:val="0"/>
          <w:numId w:val="4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lastRenderedPageBreak/>
        <w:t>Children who do not wish to sleep will never be forced to. Instead, they will be offered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quiet and calm activities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during rest time.</w:t>
      </w:r>
    </w:p>
    <w:p w14:paraId="55CA1E38" w14:textId="77777777" w:rsidR="00AE7E4C" w:rsidRPr="00AE7E4C" w:rsidRDefault="00A4305A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pict w14:anchorId="7FDB0A88">
          <v:rect id="_x0000_i1027" style="width:0;height:1.5pt" o:hralign="center" o:hrstd="t" o:hr="t" fillcolor="#a0a0a0" stroked="f"/>
        </w:pict>
      </w:r>
    </w:p>
    <w:p w14:paraId="3AB370CE" w14:textId="77777777" w:rsidR="00AE7E4C" w:rsidRPr="00AE7E4C" w:rsidRDefault="00AE7E4C" w:rsidP="00AE7E4C">
      <w:pPr>
        <w:spacing w:after="0" w:line="240" w:lineRule="atLeast"/>
        <w:textAlignment w:val="baseline"/>
        <w:outlineLvl w:val="1"/>
        <w:rPr>
          <w:rFonts w:ascii="Comic Sans MS" w:eastAsia="Times New Roman" w:hAnsi="Comic Sans MS" w:cs="Arial"/>
          <w:b/>
          <w:bCs/>
          <w:caps/>
          <w:color w:val="884F44"/>
          <w:kern w:val="0"/>
          <w:sz w:val="39"/>
          <w:szCs w:val="39"/>
          <w:bdr w:val="none" w:sz="0" w:space="0" w:color="auto" w:frame="1"/>
          <w:lang w:eastAsia="en-GB"/>
          <w14:ligatures w14:val="none"/>
        </w:rPr>
      </w:pPr>
    </w:p>
    <w:p w14:paraId="45F62994" w14:textId="3A3C69CB" w:rsidR="00AE7E4C" w:rsidRPr="00AE7E4C" w:rsidRDefault="00AE7E4C" w:rsidP="00AE7E4C">
      <w:pPr>
        <w:spacing w:after="0" w:line="240" w:lineRule="atLeast"/>
        <w:textAlignment w:val="baseline"/>
        <w:outlineLvl w:val="1"/>
        <w:rPr>
          <w:rFonts w:ascii="Comic Sans MS" w:eastAsia="Times New Roman" w:hAnsi="Comic Sans MS" w:cs="Arial"/>
          <w:b/>
          <w:bCs/>
          <w:cap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color w:val="000000" w:themeColor="text1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4. Waking Children Gently</w:t>
      </w:r>
    </w:p>
    <w:p w14:paraId="02110698" w14:textId="77777777" w:rsidR="007A4869" w:rsidRDefault="007A4869" w:rsidP="00AE7E4C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0FA5E770" w14:textId="587455EB" w:rsidR="00AE7E4C" w:rsidRPr="00AE7E4C" w:rsidRDefault="00AE7E4C" w:rsidP="00AE7E4C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If parents request a </w:t>
      </w:r>
      <w:r w:rsidRPr="00AE7E4C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maximum sleep time</w:t>
      </w: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we will attempt to wake the child </w:t>
      </w:r>
      <w:r w:rsidRPr="00AE7E4C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gradually and respectfully</w:t>
      </w: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:</w:t>
      </w:r>
    </w:p>
    <w:p w14:paraId="6AAC70E7" w14:textId="77777777" w:rsidR="00AE7E4C" w:rsidRPr="00AE7E4C" w:rsidRDefault="00AE7E4C" w:rsidP="00AE7E4C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Lights may be gently brightened</w:t>
      </w: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7474371D" w14:textId="77777777" w:rsidR="00AE7E4C" w:rsidRPr="00AE7E4C" w:rsidRDefault="00AE7E4C" w:rsidP="00AE7E4C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Blankets may be lightly removed</w:t>
      </w: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297354A3" w14:textId="77777777" w:rsidR="00AE7E4C" w:rsidRPr="00AE7E4C" w:rsidRDefault="00AE7E4C" w:rsidP="00AE7E4C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Soft verbal prompts or the child’s name may be used.</w:t>
      </w:r>
    </w:p>
    <w:p w14:paraId="4882C9DB" w14:textId="77777777" w:rsidR="00AE7E4C" w:rsidRPr="00AE7E4C" w:rsidRDefault="00AE7E4C" w:rsidP="00AE7E4C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Children are </w:t>
      </w:r>
      <w:r w:rsidRPr="00AE7E4C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never physically woken by lifting or shaking</w:t>
      </w: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5C86ABD3" w14:textId="77777777" w:rsidR="00AE7E4C" w:rsidRPr="00AE7E4C" w:rsidRDefault="00AE7E4C" w:rsidP="00AE7E4C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We aim to allow children to </w:t>
      </w:r>
      <w:r w:rsidRPr="00AE7E4C">
        <w:rPr>
          <w:rFonts w:ascii="Arial" w:eastAsia="Times New Roman" w:hAnsi="Arial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wake naturally</w:t>
      </w:r>
      <w:r w:rsidRPr="00AE7E4C"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t>, where possible, to prevent distress and ensure emotional security.</w:t>
      </w:r>
    </w:p>
    <w:p w14:paraId="357AB29E" w14:textId="77777777" w:rsidR="00AE7E4C" w:rsidRPr="00AE7E4C" w:rsidRDefault="00A4305A" w:rsidP="00AE7E4C">
      <w:pPr>
        <w:spacing w:after="0" w:line="240" w:lineRule="auto"/>
        <w:textAlignment w:val="baseline"/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555555"/>
          <w:kern w:val="0"/>
          <w:sz w:val="21"/>
          <w:szCs w:val="21"/>
          <w:lang w:eastAsia="en-GB"/>
          <w14:ligatures w14:val="none"/>
        </w:rPr>
        <w:pict w14:anchorId="112FFFDE">
          <v:rect id="_x0000_i1028" style="width:0;height:1.5pt" o:hralign="center" o:hrstd="t" o:hr="t" fillcolor="#a0a0a0" stroked="f"/>
        </w:pict>
      </w:r>
    </w:p>
    <w:p w14:paraId="3F231FA1" w14:textId="77777777" w:rsidR="00AE7E4C" w:rsidRPr="00AE7E4C" w:rsidRDefault="00AE7E4C" w:rsidP="00AE7E4C">
      <w:pPr>
        <w:spacing w:after="0" w:line="240" w:lineRule="atLeast"/>
        <w:textAlignment w:val="baseline"/>
        <w:outlineLvl w:val="1"/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5. Additional Safeguarding Measures</w:t>
      </w:r>
    </w:p>
    <w:p w14:paraId="670F1988" w14:textId="77777777" w:rsidR="007A4869" w:rsidRDefault="007A4869" w:rsidP="00AE7E4C">
      <w:pPr>
        <w:numPr>
          <w:ilvl w:val="0"/>
          <w:numId w:val="6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41814139" w14:textId="6236B01C" w:rsidR="00AE7E4C" w:rsidRPr="00AE7E4C" w:rsidRDefault="00AE7E4C" w:rsidP="00AE7E4C">
      <w:pPr>
        <w:numPr>
          <w:ilvl w:val="0"/>
          <w:numId w:val="6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Staff are trained in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safe sleep practice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during induction and updated as part of regular safeguarding and health &amp; safety training.</w:t>
      </w:r>
    </w:p>
    <w:p w14:paraId="16B00A77" w14:textId="77777777" w:rsidR="00AE7E4C" w:rsidRPr="00AE7E4C" w:rsidRDefault="00AE7E4C" w:rsidP="00AE7E4C">
      <w:pPr>
        <w:numPr>
          <w:ilvl w:val="0"/>
          <w:numId w:val="6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Sleep areas are regularly cleaned and inspected for hazards.</w:t>
      </w:r>
    </w:p>
    <w:p w14:paraId="7A8E3A23" w14:textId="77777777" w:rsidR="00AE7E4C" w:rsidRPr="00AE7E4C" w:rsidRDefault="00AE7E4C" w:rsidP="00AE7E4C">
      <w:pPr>
        <w:numPr>
          <w:ilvl w:val="0"/>
          <w:numId w:val="6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All sleep equipment is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BS EN compliant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(British Standards) and in good condition.</w:t>
      </w:r>
    </w:p>
    <w:p w14:paraId="3D5958C9" w14:textId="77777777" w:rsidR="00AE7E4C" w:rsidRPr="00AE7E4C" w:rsidRDefault="00AE7E4C" w:rsidP="00AE7E4C">
      <w:pPr>
        <w:numPr>
          <w:ilvl w:val="0"/>
          <w:numId w:val="6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A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Designated Safeguarding Lead (DSL)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 is notified of any incidents, injuries, or concerns during sleep.</w:t>
      </w:r>
    </w:p>
    <w:p w14:paraId="27AFEB77" w14:textId="77777777" w:rsidR="00AE7E4C" w:rsidRPr="00AE7E4C" w:rsidRDefault="00A4305A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pict w14:anchorId="79778FE2">
          <v:rect id="_x0000_i1029" style="width:0;height:1.5pt" o:hralign="center" o:hrstd="t" o:hr="t" fillcolor="#a0a0a0" stroked="f"/>
        </w:pict>
      </w:r>
    </w:p>
    <w:p w14:paraId="22E902E8" w14:textId="77777777" w:rsidR="00AE7E4C" w:rsidRPr="00AE7E4C" w:rsidRDefault="00AE7E4C" w:rsidP="00AE7E4C">
      <w:pPr>
        <w:spacing w:after="0" w:line="240" w:lineRule="atLeast"/>
        <w:textAlignment w:val="baseline"/>
        <w:outlineLvl w:val="1"/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ap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6. Monitoring and Review</w:t>
      </w:r>
    </w:p>
    <w:p w14:paraId="21B51373" w14:textId="77777777" w:rsidR="007A4869" w:rsidRDefault="007A4869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</w:p>
    <w:p w14:paraId="60214D7B" w14:textId="495374CF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This policy is reviewed annually, or sooner if:</w:t>
      </w:r>
    </w:p>
    <w:p w14:paraId="78A6414B" w14:textId="77777777" w:rsidR="00AE7E4C" w:rsidRPr="00AE7E4C" w:rsidRDefault="00AE7E4C" w:rsidP="00AE7E4C">
      <w:pPr>
        <w:numPr>
          <w:ilvl w:val="0"/>
          <w:numId w:val="7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There is a </w:t>
      </w: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change in national guidance</w:t>
      </w: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.</w:t>
      </w:r>
    </w:p>
    <w:p w14:paraId="1D23E3BE" w14:textId="77777777" w:rsidR="00AE7E4C" w:rsidRPr="00AE7E4C" w:rsidRDefault="00AE7E4C" w:rsidP="00AE7E4C">
      <w:pPr>
        <w:numPr>
          <w:ilvl w:val="0"/>
          <w:numId w:val="7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A serious sleep-related incident occurs.</w:t>
      </w:r>
    </w:p>
    <w:p w14:paraId="04E4AF7E" w14:textId="77777777" w:rsidR="00AE7E4C" w:rsidRPr="00AE7E4C" w:rsidRDefault="00AE7E4C" w:rsidP="00AE7E4C">
      <w:pPr>
        <w:numPr>
          <w:ilvl w:val="0"/>
          <w:numId w:val="7"/>
        </w:numPr>
        <w:spacing w:after="0" w:line="390" w:lineRule="atLeast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t>Parent/staff feedback indicates the need for review.</w:t>
      </w:r>
    </w:p>
    <w:p w14:paraId="542D227B" w14:textId="77777777" w:rsidR="00AE7E4C" w:rsidRPr="00AE7E4C" w:rsidRDefault="00A4305A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  <w:pict w14:anchorId="7AD7BFB1">
          <v:rect id="_x0000_i1030" style="width:0;height:1.5pt" o:hralign="center" o:hrstd="t" o:hr="t" fillcolor="#a0a0a0" stroked="f"/>
        </w:pict>
      </w:r>
    </w:p>
    <w:p w14:paraId="3CE4E7C8" w14:textId="77777777" w:rsidR="007A4869" w:rsidRDefault="007A4869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</w:pPr>
    </w:p>
    <w:p w14:paraId="62909AE1" w14:textId="7B2D0DAB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Policy Reviewed </w:t>
      </w:r>
      <w:r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by Susan Oliver (Committee </w:t>
      </w:r>
      <w:r w:rsidR="007A4869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Chairperson</w:t>
      </w:r>
      <w:r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)</w:t>
      </w:r>
    </w:p>
    <w:p w14:paraId="60928D8B" w14:textId="77777777" w:rsidR="00AE7E4C" w:rsidRPr="00AE7E4C" w:rsidRDefault="00AE7E4C" w:rsidP="00AE7E4C">
      <w:pPr>
        <w:spacing w:after="0" w:line="240" w:lineRule="auto"/>
        <w:textAlignment w:val="baseline"/>
        <w:rPr>
          <w:rFonts w:ascii="Comic Sans MS" w:eastAsia="Times New Roman" w:hAnsi="Comic Sans MS" w:cs="Arial"/>
          <w:color w:val="555555"/>
          <w:kern w:val="0"/>
          <w:sz w:val="21"/>
          <w:szCs w:val="21"/>
          <w:lang w:eastAsia="en-GB"/>
          <w14:ligatures w14:val="none"/>
        </w:rPr>
      </w:pPr>
      <w:r w:rsidRPr="00AE7E4C">
        <w:rPr>
          <w:rFonts w:ascii="Comic Sans MS" w:eastAsia="Times New Roman" w:hAnsi="Comic Sans MS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September 2025</w:t>
      </w:r>
    </w:p>
    <w:p w14:paraId="5B513E64" w14:textId="77777777" w:rsidR="004648DD" w:rsidRDefault="004648DD"/>
    <w:sectPr w:rsidR="004648DD" w:rsidSect="00AE7E4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318DF"/>
    <w:multiLevelType w:val="multilevel"/>
    <w:tmpl w:val="BA8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76652D"/>
    <w:multiLevelType w:val="multilevel"/>
    <w:tmpl w:val="8882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FE07DC"/>
    <w:multiLevelType w:val="multilevel"/>
    <w:tmpl w:val="5DFE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040AE8"/>
    <w:multiLevelType w:val="multilevel"/>
    <w:tmpl w:val="244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9F122D"/>
    <w:multiLevelType w:val="multilevel"/>
    <w:tmpl w:val="F15C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FF92EAD"/>
    <w:multiLevelType w:val="multilevel"/>
    <w:tmpl w:val="D47C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5116A3A"/>
    <w:multiLevelType w:val="multilevel"/>
    <w:tmpl w:val="EF20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7819829">
    <w:abstractNumId w:val="3"/>
  </w:num>
  <w:num w:numId="2" w16cid:durableId="1574196311">
    <w:abstractNumId w:val="1"/>
  </w:num>
  <w:num w:numId="3" w16cid:durableId="24794594">
    <w:abstractNumId w:val="5"/>
  </w:num>
  <w:num w:numId="4" w16cid:durableId="1434016977">
    <w:abstractNumId w:val="6"/>
  </w:num>
  <w:num w:numId="5" w16cid:durableId="155271283">
    <w:abstractNumId w:val="0"/>
  </w:num>
  <w:num w:numId="6" w16cid:durableId="1285891097">
    <w:abstractNumId w:val="4"/>
  </w:num>
  <w:num w:numId="7" w16cid:durableId="783614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4C"/>
    <w:rsid w:val="000F3F53"/>
    <w:rsid w:val="002B3513"/>
    <w:rsid w:val="004648DD"/>
    <w:rsid w:val="004B51D8"/>
    <w:rsid w:val="005A5A68"/>
    <w:rsid w:val="00635D50"/>
    <w:rsid w:val="007A4869"/>
    <w:rsid w:val="007B6468"/>
    <w:rsid w:val="00950253"/>
    <w:rsid w:val="00AE7E4C"/>
    <w:rsid w:val="00DE0ECB"/>
    <w:rsid w:val="00E3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92E35"/>
  <w15:chartTrackingRefBased/>
  <w15:docId w15:val="{812FF930-8A66-4FB8-8124-58411AAD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E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E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E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E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E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E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cole</dc:creator>
  <cp:keywords/>
  <dc:description/>
  <cp:lastModifiedBy>tracy cole</cp:lastModifiedBy>
  <cp:revision>2</cp:revision>
  <cp:lastPrinted>2026-03-05T09:57:00Z</cp:lastPrinted>
  <dcterms:created xsi:type="dcterms:W3CDTF">2026-09-17T09:57:00Z</dcterms:created>
  <dcterms:modified xsi:type="dcterms:W3CDTF">2026-09-17T09:57:00Z</dcterms:modified>
</cp:coreProperties>
</file>